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line="1136" w:lineRule="exact"/>
        <w:ind w:left="246" w:right="247" w:firstLine="0"/>
        <w:jc w:val="center"/>
        <w:rPr>
          <w:rFonts w:hint="eastAsia" w:ascii="华文中宋" w:eastAsia="华文中宋"/>
          <w:sz w:val="72"/>
          <w:lang w:val="en-US" w:eastAsia="zh-CN"/>
        </w:rPr>
      </w:pPr>
      <w:r>
        <w:rPr>
          <w:rFonts w:hint="eastAsia" w:ascii="华文中宋" w:eastAsia="华文中宋"/>
          <w:color w:val="FF0000"/>
          <w:spacing w:val="102"/>
          <w:sz w:val="56"/>
          <w:szCs w:val="21"/>
        </w:rPr>
        <w:t>渤海大学</w:t>
      </w:r>
      <w:r>
        <w:rPr>
          <w:rFonts w:hint="eastAsia" w:ascii="华文中宋" w:eastAsia="华文中宋"/>
          <w:color w:val="FF0000"/>
          <w:spacing w:val="102"/>
          <w:sz w:val="56"/>
          <w:szCs w:val="21"/>
          <w:lang w:eastAsia="zh-CN"/>
        </w:rPr>
        <w:t>创新创业学院</w:t>
      </w:r>
    </w:p>
    <w:p>
      <w:pPr>
        <w:pStyle w:val="2"/>
        <w:spacing w:before="212" w:line="373" w:lineRule="exact"/>
        <w:rPr>
          <w:rFonts w:hint="eastAsia" w:ascii="仿宋" w:eastAsia="仿宋"/>
        </w:rPr>
      </w:pPr>
      <w:r>
        <w:rPr>
          <w:rFonts w:hint="eastAsia" w:ascii="仿宋" w:eastAsia="仿宋"/>
          <w:lang w:eastAsia="zh-CN"/>
        </w:rPr>
        <w:t>双创</w:t>
      </w:r>
      <w:r>
        <w:rPr>
          <w:rFonts w:hint="eastAsia" w:ascii="仿宋" w:eastAsia="仿宋"/>
        </w:rPr>
        <w:t>通知［2020-2021-</w:t>
      </w:r>
      <w:r>
        <w:rPr>
          <w:rFonts w:hint="eastAsia" w:ascii="仿宋" w:eastAsia="仿宋"/>
          <w:lang w:val="en-US" w:eastAsia="zh-CN"/>
        </w:rPr>
        <w:t>2</w:t>
      </w:r>
      <w:r>
        <w:rPr>
          <w:rFonts w:hint="eastAsia" w:ascii="仿宋" w:eastAsia="仿宋"/>
        </w:rPr>
        <w:t>］</w:t>
      </w:r>
      <w:r>
        <w:rPr>
          <w:rFonts w:hint="eastAsia" w:ascii="仿宋" w:eastAsia="仿宋"/>
          <w:lang w:val="en-US" w:eastAsia="zh-CN"/>
        </w:rPr>
        <w:t>23</w:t>
      </w:r>
      <w:r>
        <w:rPr>
          <w:rFonts w:hint="eastAsia" w:ascii="仿宋" w:eastAsia="仿宋"/>
        </w:rPr>
        <w:t xml:space="preserve"> 号</w:t>
      </w:r>
    </w:p>
    <w:p>
      <w:pPr>
        <w:spacing w:before="0" w:line="471" w:lineRule="exact"/>
        <w:ind w:left="254" w:right="247" w:firstLine="0"/>
        <w:jc w:val="center"/>
        <w:rPr>
          <w:rFonts w:ascii="华文中宋" w:hAnsi="华文中宋"/>
          <w:b/>
          <w:sz w:val="32"/>
        </w:rPr>
      </w:pPr>
      <w:r>
        <w:rPr>
          <w:rFonts w:ascii="华文中宋" w:hAnsi="华文中宋"/>
          <w:b/>
          <w:color w:val="FF0000"/>
          <w:sz w:val="32"/>
        </w:rPr>
        <w:t>————————————★————————————</w:t>
      </w:r>
    </w:p>
    <w:p>
      <w:pPr>
        <w:pStyle w:val="2"/>
      </w:pPr>
      <w:r>
        <w:rPr>
          <w:rFonts w:hint="eastAsia"/>
          <w:spacing w:val="-27"/>
          <w:lang w:val="en-US" w:eastAsia="zh-CN"/>
        </w:rPr>
        <w:t xml:space="preserve"> </w:t>
      </w:r>
      <w:r>
        <w:rPr>
          <w:spacing w:val="-27"/>
        </w:rPr>
        <w:t>关于</w:t>
      </w:r>
      <w:r>
        <w:rPr>
          <w:rFonts w:hint="eastAsia"/>
          <w:spacing w:val="-27"/>
          <w:lang w:eastAsia="zh-CN"/>
        </w:rPr>
        <w:t>申报渤海大学各类专创融合基地</w:t>
      </w:r>
      <w:r>
        <w:rPr>
          <w:spacing w:val="-10"/>
        </w:rPr>
        <w:t>的通知</w:t>
      </w:r>
    </w:p>
    <w:p>
      <w:pPr>
        <w:pStyle w:val="3"/>
        <w:spacing w:before="259"/>
        <w:ind w:left="12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各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学院</w:t>
      </w:r>
      <w:r>
        <w:rPr>
          <w:rFonts w:hint="eastAsia" w:ascii="仿宋" w:hAnsi="仿宋" w:eastAsia="仿宋" w:cs="仿宋"/>
          <w:sz w:val="28"/>
          <w:szCs w:val="28"/>
        </w:rPr>
        <w:t>：</w:t>
      </w:r>
    </w:p>
    <w:p>
      <w:pPr>
        <w:spacing w:line="700" w:lineRule="exact"/>
        <w:ind w:firstLine="524" w:firstLineChars="200"/>
        <w:jc w:val="both"/>
        <w:rPr>
          <w:rFonts w:hint="eastAsia" w:ascii="仿宋" w:hAnsi="仿宋" w:eastAsia="仿宋" w:cs="仿宋"/>
          <w:spacing w:val="-9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-9"/>
          <w:sz w:val="28"/>
          <w:szCs w:val="28"/>
          <w:lang w:eastAsia="zh-CN"/>
        </w:rPr>
        <w:t>为贯彻落实《关于印发《渤海大学大学生专创融合基地建设实施意见（试行）》的通知》（渤大学字〔2021〕12号）文件要求，现将组织申报各类专创融合基地的要求通知如下：</w:t>
      </w:r>
    </w:p>
    <w:p>
      <w:pPr>
        <w:numPr>
          <w:ilvl w:val="0"/>
          <w:numId w:val="1"/>
        </w:numPr>
        <w:spacing w:line="560" w:lineRule="exact"/>
        <w:ind w:firstLine="560" w:firstLineChars="200"/>
        <w:jc w:val="both"/>
        <w:rPr>
          <w:rFonts w:hint="eastAsia" w:ascii="仿宋" w:hAnsi="仿宋" w:eastAsia="仿宋" w:cs="仿宋"/>
          <w:spacing w:val="-9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大学生专创融合基地建设应以学科专业为基础、以学生为主体、以创新创业活动为内容，以创新实践班、学生创新社团、学生创新协会、俱乐部等组织为形式，教师参与培育和指导，归属二级学院管理，创新创业学院备案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具体要求和管理办法参照</w:t>
      </w:r>
      <w:r>
        <w:rPr>
          <w:rFonts w:hint="eastAsia" w:ascii="仿宋" w:hAnsi="仿宋" w:eastAsia="仿宋" w:cs="仿宋"/>
          <w:spacing w:val="-9"/>
          <w:sz w:val="28"/>
          <w:szCs w:val="28"/>
          <w:lang w:eastAsia="zh-CN"/>
        </w:rPr>
        <w:t>《关于印发《渤海大学大学生专创融合基地建设实施意见（试行）》的通知》（渤大学字〔2021〕12号）文件执行</w:t>
      </w:r>
      <w:r>
        <w:rPr>
          <w:rFonts w:hint="eastAsia" w:ascii="仿宋" w:hAnsi="仿宋" w:eastAsia="仿宋" w:cs="仿宋"/>
          <w:spacing w:val="-9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spacing w:line="560" w:lineRule="exact"/>
        <w:ind w:firstLine="524" w:firstLineChars="200"/>
        <w:jc w:val="both"/>
        <w:rPr>
          <w:rFonts w:hint="eastAsia" w:ascii="仿宋" w:hAnsi="仿宋" w:eastAsia="仿宋" w:cs="仿宋"/>
          <w:spacing w:val="-9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-9"/>
          <w:sz w:val="28"/>
          <w:szCs w:val="28"/>
          <w:lang w:eastAsia="zh-CN"/>
        </w:rPr>
        <w:t>报名数量：每个学院申报的专创融合基地数量最多不超过</w:t>
      </w:r>
      <w:r>
        <w:rPr>
          <w:rFonts w:hint="eastAsia" w:ascii="仿宋" w:hAnsi="仿宋" w:eastAsia="仿宋" w:cs="仿宋"/>
          <w:spacing w:val="-9"/>
          <w:sz w:val="28"/>
          <w:szCs w:val="28"/>
          <w:lang w:val="en-US" w:eastAsia="zh-CN"/>
        </w:rPr>
        <w:t>2个。</w:t>
      </w:r>
    </w:p>
    <w:p>
      <w:pPr>
        <w:numPr>
          <w:ilvl w:val="0"/>
          <w:numId w:val="1"/>
        </w:numPr>
        <w:spacing w:line="560" w:lineRule="exact"/>
        <w:ind w:firstLine="524" w:firstLineChars="200"/>
        <w:jc w:val="both"/>
        <w:rPr>
          <w:rFonts w:hint="eastAsia" w:ascii="仿宋" w:hAnsi="仿宋" w:eastAsia="仿宋" w:cs="仿宋"/>
          <w:spacing w:val="-9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-9"/>
          <w:sz w:val="28"/>
          <w:szCs w:val="28"/>
          <w:lang w:val="en-US" w:eastAsia="zh-CN"/>
        </w:rPr>
        <w:t>报名方式：</w:t>
      </w:r>
      <w:r>
        <w:rPr>
          <w:rFonts w:hint="eastAsia" w:ascii="仿宋" w:hAnsi="仿宋" w:eastAsia="仿宋" w:cs="仿宋"/>
          <w:spacing w:val="-9"/>
          <w:sz w:val="28"/>
          <w:szCs w:val="28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pacing w:val="-9"/>
          <w:sz w:val="28"/>
          <w:szCs w:val="28"/>
          <w:lang w:val="en-US" w:eastAsia="zh-CN"/>
        </w:rPr>
        <w:instrText xml:space="preserve"> HYPERLINK "mailto:各学院将专创融合基地相关申请表电子版发送至刘娜老师邮箱，38364173@qq.com，同时将学院负责院长签字、盖章的纸质版送至创新创业学院203办公室。" </w:instrText>
      </w:r>
      <w:r>
        <w:rPr>
          <w:rFonts w:hint="eastAsia" w:ascii="仿宋" w:hAnsi="仿宋" w:eastAsia="仿宋" w:cs="仿宋"/>
          <w:spacing w:val="-9"/>
          <w:sz w:val="28"/>
          <w:szCs w:val="28"/>
          <w:lang w:val="en-US" w:eastAsia="zh-CN"/>
        </w:rPr>
        <w:fldChar w:fldCharType="separate"/>
      </w:r>
      <w:r>
        <w:rPr>
          <w:rStyle w:val="6"/>
          <w:rFonts w:hint="eastAsia" w:ascii="仿宋" w:hAnsi="仿宋" w:eastAsia="仿宋" w:cs="仿宋"/>
          <w:spacing w:val="-9"/>
          <w:sz w:val="28"/>
          <w:szCs w:val="28"/>
          <w:lang w:val="en-US" w:eastAsia="zh-CN"/>
        </w:rPr>
        <w:t>各学院将专创融合基地相关申请表电子版发送至刘娜老师邮箱，38364173@qq.com，同时将学院负责院长签字、盖章的纸质版送至创新创业学院203办公室。</w:t>
      </w:r>
      <w:r>
        <w:rPr>
          <w:rFonts w:hint="eastAsia" w:ascii="仿宋" w:hAnsi="仿宋" w:eastAsia="仿宋" w:cs="仿宋"/>
          <w:spacing w:val="-9"/>
          <w:sz w:val="28"/>
          <w:szCs w:val="28"/>
          <w:lang w:val="en-US" w:eastAsia="zh-CN"/>
        </w:rPr>
        <w:fldChar w:fldCharType="end"/>
      </w:r>
    </w:p>
    <w:p>
      <w:pPr>
        <w:numPr>
          <w:ilvl w:val="0"/>
          <w:numId w:val="1"/>
        </w:numPr>
        <w:spacing w:line="560" w:lineRule="exact"/>
        <w:ind w:firstLine="524" w:firstLineChars="200"/>
        <w:jc w:val="both"/>
        <w:rPr>
          <w:rFonts w:hint="eastAsia" w:ascii="仿宋" w:hAnsi="仿宋" w:eastAsia="仿宋" w:cs="仿宋"/>
          <w:spacing w:val="-9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-9"/>
          <w:sz w:val="28"/>
          <w:szCs w:val="28"/>
          <w:lang w:eastAsia="zh-CN"/>
        </w:rPr>
        <w:t>报名截止时间：</w:t>
      </w:r>
      <w:r>
        <w:rPr>
          <w:rFonts w:hint="eastAsia" w:ascii="仿宋" w:hAnsi="仿宋" w:eastAsia="仿宋" w:cs="仿宋"/>
          <w:spacing w:val="-9"/>
          <w:sz w:val="28"/>
          <w:szCs w:val="28"/>
          <w:lang w:val="en-US" w:eastAsia="zh-CN"/>
        </w:rPr>
        <w:t>2021年5月20日</w:t>
      </w:r>
    </w:p>
    <w:p>
      <w:pPr>
        <w:numPr>
          <w:ilvl w:val="0"/>
          <w:numId w:val="1"/>
        </w:numPr>
        <w:spacing w:line="560" w:lineRule="exact"/>
        <w:ind w:firstLine="524" w:firstLineChars="200"/>
        <w:jc w:val="both"/>
        <w:rPr>
          <w:rFonts w:hint="eastAsia" w:ascii="仿宋" w:hAnsi="仿宋" w:eastAsia="仿宋" w:cs="仿宋"/>
          <w:spacing w:val="-9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-9"/>
          <w:sz w:val="28"/>
          <w:szCs w:val="28"/>
          <w:lang w:val="en-US" w:eastAsia="zh-CN"/>
        </w:rPr>
        <w:t>联系方式：</w:t>
      </w:r>
    </w:p>
    <w:p>
      <w:pPr>
        <w:numPr>
          <w:numId w:val="0"/>
        </w:numPr>
        <w:spacing w:line="560" w:lineRule="exact"/>
        <w:ind w:leftChars="200" w:right="0" w:rightChars="0"/>
        <w:jc w:val="both"/>
        <w:rPr>
          <w:rFonts w:hint="eastAsia" w:ascii="仿宋" w:hAnsi="仿宋" w:eastAsia="仿宋" w:cs="仿宋"/>
          <w:spacing w:val="-9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-9"/>
          <w:sz w:val="28"/>
          <w:szCs w:val="28"/>
          <w:lang w:val="en-US" w:eastAsia="zh-CN"/>
        </w:rPr>
        <w:t>电话：3400261       联系人：刘娜</w:t>
      </w:r>
    </w:p>
    <w:p>
      <w:pPr>
        <w:pStyle w:val="3"/>
        <w:rPr>
          <w:rFonts w:hint="eastAsia" w:eastAsia="宋体"/>
          <w:lang w:eastAsia="zh-CN"/>
        </w:rPr>
      </w:pPr>
    </w:p>
    <w:p>
      <w:pPr>
        <w:pStyle w:val="3"/>
        <w:spacing w:before="8"/>
        <w:rPr>
          <w:sz w:val="20"/>
        </w:rPr>
      </w:pPr>
    </w:p>
    <w:p>
      <w:pPr>
        <w:pStyle w:val="3"/>
        <w:spacing w:before="9"/>
        <w:ind w:firstLine="6440" w:firstLineChars="2300"/>
        <w:rPr>
          <w:rFonts w:hint="eastAsia"/>
          <w:lang w:eastAsia="zh-CN"/>
        </w:rPr>
      </w:pPr>
      <w:bookmarkStart w:id="0" w:name="_GoBack"/>
      <w:bookmarkEnd w:id="0"/>
      <w:r>
        <w:rPr>
          <w:rFonts w:hint="eastAsia"/>
          <w:lang w:eastAsia="zh-CN"/>
        </w:rPr>
        <w:t>创新创业学院</w:t>
      </w:r>
    </w:p>
    <w:p>
      <w:pPr>
        <w:pStyle w:val="3"/>
        <w:spacing w:before="9"/>
        <w:ind w:firstLine="6720" w:firstLineChars="2400"/>
        <w:rPr>
          <w:rFonts w:hint="eastAsia"/>
          <w:lang w:eastAsia="zh-CN"/>
        </w:rPr>
      </w:pPr>
    </w:p>
    <w:p>
      <w:pPr>
        <w:pStyle w:val="3"/>
        <w:ind w:right="117"/>
        <w:jc w:val="right"/>
      </w:pPr>
      <w:r>
        <w:t>202</w:t>
      </w:r>
      <w:r>
        <w:rPr>
          <w:rFonts w:hint="eastAsia"/>
          <w:lang w:val="en-US" w:eastAsia="zh-CN"/>
        </w:rPr>
        <w:t>1</w:t>
      </w:r>
      <w:r>
        <w:rPr>
          <w:spacing w:val="-51"/>
        </w:rPr>
        <w:t xml:space="preserve"> 年 </w:t>
      </w:r>
      <w:r>
        <w:rPr>
          <w:rFonts w:hint="eastAsia"/>
          <w:spacing w:val="-51"/>
          <w:lang w:val="en-US" w:eastAsia="zh-CN"/>
        </w:rPr>
        <w:t xml:space="preserve">5 </w:t>
      </w:r>
      <w:r>
        <w:rPr>
          <w:spacing w:val="-51"/>
        </w:rPr>
        <w:t xml:space="preserve">月 </w:t>
      </w:r>
      <w:r>
        <w:rPr>
          <w:rFonts w:hint="eastAsia"/>
          <w:spacing w:val="-51"/>
          <w:lang w:val="en-US" w:eastAsia="zh-CN"/>
        </w:rPr>
        <w:t>8</w:t>
      </w:r>
      <w:r>
        <w:rPr>
          <w:rFonts w:hint="eastAsia"/>
          <w:lang w:val="en-US" w:eastAsia="zh-CN"/>
        </w:rPr>
        <w:t xml:space="preserve"> </w:t>
      </w:r>
      <w:r>
        <w:rPr>
          <w:spacing w:val="-38"/>
        </w:rPr>
        <w:t>日</w:t>
      </w:r>
    </w:p>
    <w:sectPr>
      <w:type w:val="continuous"/>
      <w:pgSz w:w="11910" w:h="16840"/>
      <w:pgMar w:top="1480" w:right="168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0D5D46"/>
    <w:multiLevelType w:val="singleLevel"/>
    <w:tmpl w:val="D80D5D4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2"/>
  </w:compat>
  <w:rsids>
    <w:rsidRoot w:val="00000000"/>
    <w:rsid w:val="06E774AE"/>
    <w:rsid w:val="3D9003A0"/>
    <w:rsid w:val="4BC13416"/>
    <w:rsid w:val="66DA0844"/>
    <w:rsid w:val="6EE43F55"/>
    <w:rsid w:val="791E23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19"/>
      <w:ind w:left="247" w:right="247"/>
      <w:jc w:val="center"/>
      <w:outlineLvl w:val="1"/>
    </w:pPr>
    <w:rPr>
      <w:rFonts w:ascii="宋体" w:hAnsi="宋体" w:eastAsia="宋体" w:cs="宋体"/>
      <w:sz w:val="32"/>
      <w:szCs w:val="32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8"/>
      <w:szCs w:val="28"/>
      <w:lang w:val="zh-CN" w:eastAsia="zh-CN" w:bidi="zh-CN"/>
    </w:rPr>
  </w:style>
  <w:style w:type="character" w:styleId="6">
    <w:name w:val="Hyperlink"/>
    <w:basedOn w:val="5"/>
    <w:uiPriority w:val="0"/>
    <w:rPr>
      <w:color w:val="0000FF"/>
      <w:u w:val="single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ScaleCrop>false</ScaleCrop>
  <LinksUpToDate>false</LinksUpToDate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2020-08-24T06:51:00Z</dcterms:created>
  <dc:creator>Windows 用户</dc:creator>
  <cp:lastModifiedBy>Enaliu</cp:lastModifiedBy>
  <dcterms:modified xsi:type="dcterms:W3CDTF">2021-05-08T02:43:13Z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2020-08-22T00:00:00Z</vt:filetime>
  </property>
  <property fmtid="{D5CDD505-2E9C-101B-9397-08002B2CF9AE}" pid="3" name="Creator">
    <vt:lpwstr>WPS 文字</vt:lpwstr>
  </property>
  <property fmtid="{D5CDD505-2E9C-101B-9397-08002B2CF9AE}" pid="4" name="LastSaved">
    <vt:filetime>2020-08-24T00:00:00Z</vt:filetime>
  </property>
  <property fmtid="{D5CDD505-2E9C-101B-9397-08002B2CF9AE}" pid="5" name="KSOProductBuildVer">
    <vt:lpwstr>2052-11.1.0.10495</vt:lpwstr>
  </property>
  <property fmtid="{D5CDD505-2E9C-101B-9397-08002B2CF9AE}" pid="6" name="ICV">
    <vt:lpwstr>BBCFEFC731B4453B9BEF41AA2A56D1B9</vt:lpwstr>
  </property>
</Properties>
</file>